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B28" w:rsidRDefault="003F3B28">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Mr. </w:t>
      </w:r>
      <w:proofErr w:type="spellStart"/>
      <w:r>
        <w:rPr>
          <w:rFonts w:ascii="Times New Roman" w:hAnsi="Times New Roman" w:cs="Times New Roman"/>
          <w:b/>
          <w:sz w:val="24"/>
          <w:szCs w:val="24"/>
        </w:rPr>
        <w:t>Greevy’s</w:t>
      </w:r>
      <w:proofErr w:type="spellEnd"/>
      <w:r>
        <w:rPr>
          <w:rFonts w:ascii="Times New Roman" w:hAnsi="Times New Roman" w:cs="Times New Roman"/>
          <w:b/>
          <w:sz w:val="24"/>
          <w:szCs w:val="24"/>
        </w:rPr>
        <w:t xml:space="preserve"> Science Class Information Sheet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r w:rsidRPr="003F3B28">
        <w:rPr>
          <w:rFonts w:ascii="Times New Roman" w:hAnsi="Times New Roman" w:cs="Times New Roman"/>
          <w:b/>
          <w:sz w:val="24"/>
          <w:szCs w:val="24"/>
          <w:vertAlign w:val="superscript"/>
        </w:rPr>
        <w:t>th</w:t>
      </w:r>
      <w:r>
        <w:rPr>
          <w:rFonts w:ascii="Times New Roman" w:hAnsi="Times New Roman" w:cs="Times New Roman"/>
          <w:b/>
          <w:sz w:val="24"/>
          <w:szCs w:val="24"/>
        </w:rPr>
        <w:t xml:space="preserve"> Grade Science</w:t>
      </w:r>
    </w:p>
    <w:p w:rsidR="003F3B28" w:rsidRDefault="003F3B28">
      <w:pPr>
        <w:rPr>
          <w:rFonts w:ascii="Times New Roman" w:hAnsi="Times New Roman" w:cs="Times New Roman"/>
          <w:b/>
          <w:sz w:val="24"/>
          <w:szCs w:val="24"/>
        </w:rPr>
      </w:pPr>
    </w:p>
    <w:p w:rsidR="00D35B56" w:rsidRDefault="00D35B56" w:rsidP="00D35B56">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31470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ence.png"/>
                    <pic:cNvPicPr/>
                  </pic:nvPicPr>
                  <pic:blipFill>
                    <a:blip r:embed="rId8">
                      <a:extLst>
                        <a:ext uri="{28A0092B-C50C-407E-A947-70E740481C1C}">
                          <a14:useLocalDpi xmlns:a14="http://schemas.microsoft.com/office/drawing/2010/main" val="0"/>
                        </a:ext>
                      </a:extLst>
                    </a:blip>
                    <a:stretch>
                      <a:fillRect/>
                    </a:stretch>
                  </pic:blipFill>
                  <pic:spPr>
                    <a:xfrm>
                      <a:off x="0" y="0"/>
                      <a:ext cx="3314700" cy="990600"/>
                    </a:xfrm>
                    <a:prstGeom prst="rect">
                      <a:avLst/>
                    </a:prstGeom>
                  </pic:spPr>
                </pic:pic>
              </a:graphicData>
            </a:graphic>
          </wp:inline>
        </w:drawing>
      </w:r>
    </w:p>
    <w:p w:rsidR="00D35B56" w:rsidRDefault="00D35B56" w:rsidP="00D35B56">
      <w:pPr>
        <w:jc w:val="center"/>
        <w:rPr>
          <w:rFonts w:ascii="Times New Roman" w:hAnsi="Times New Roman" w:cs="Times New Roman"/>
          <w:b/>
          <w:sz w:val="24"/>
          <w:szCs w:val="24"/>
        </w:rPr>
      </w:pPr>
    </w:p>
    <w:p w:rsidR="003F3B28" w:rsidRDefault="003F3B28">
      <w:pPr>
        <w:rPr>
          <w:rFonts w:ascii="Times New Roman" w:hAnsi="Times New Roman" w:cs="Times New Roman"/>
          <w:sz w:val="24"/>
          <w:szCs w:val="24"/>
        </w:rPr>
      </w:pPr>
      <w:r>
        <w:rPr>
          <w:rFonts w:ascii="Times New Roman" w:hAnsi="Times New Roman" w:cs="Times New Roman"/>
          <w:sz w:val="24"/>
          <w:szCs w:val="24"/>
        </w:rPr>
        <w:t>Please bring this paper home and read it toge</w:t>
      </w:r>
      <w:r w:rsidR="00AD0A33">
        <w:rPr>
          <w:rFonts w:ascii="Times New Roman" w:hAnsi="Times New Roman" w:cs="Times New Roman"/>
          <w:sz w:val="24"/>
          <w:szCs w:val="24"/>
        </w:rPr>
        <w:t>ther with your parent/guardian!</w:t>
      </w:r>
    </w:p>
    <w:p w:rsidR="00AD0A33" w:rsidRDefault="00AD0A33">
      <w:pPr>
        <w:rPr>
          <w:rFonts w:ascii="Times New Roman" w:hAnsi="Times New Roman" w:cs="Times New Roman"/>
          <w:sz w:val="24"/>
          <w:szCs w:val="24"/>
        </w:rPr>
      </w:pPr>
      <w:r>
        <w:rPr>
          <w:rFonts w:ascii="Times New Roman" w:hAnsi="Times New Roman" w:cs="Times New Roman"/>
          <w:sz w:val="24"/>
          <w:szCs w:val="24"/>
        </w:rPr>
        <w:t>Then you may keep this copy.</w:t>
      </w:r>
    </w:p>
    <w:p w:rsidR="003F3B28" w:rsidRDefault="003F3B28">
      <w:pPr>
        <w:rPr>
          <w:rFonts w:ascii="Times New Roman" w:hAnsi="Times New Roman" w:cs="Times New Roman"/>
          <w:sz w:val="24"/>
          <w:szCs w:val="24"/>
        </w:rPr>
      </w:pPr>
    </w:p>
    <w:p w:rsidR="003F3B28" w:rsidRDefault="003F3B28">
      <w:pPr>
        <w:rPr>
          <w:rFonts w:ascii="Times New Roman" w:hAnsi="Times New Roman" w:cs="Times New Roman"/>
          <w:b/>
          <w:sz w:val="24"/>
          <w:szCs w:val="24"/>
        </w:rPr>
      </w:pPr>
      <w:r w:rsidRPr="003F3B28">
        <w:rPr>
          <w:rFonts w:ascii="Times New Roman" w:hAnsi="Times New Roman" w:cs="Times New Roman"/>
          <w:b/>
          <w:sz w:val="24"/>
          <w:szCs w:val="24"/>
        </w:rPr>
        <w:t>Materials</w:t>
      </w:r>
      <w:r>
        <w:rPr>
          <w:rFonts w:ascii="Times New Roman" w:hAnsi="Times New Roman" w:cs="Times New Roman"/>
          <w:b/>
          <w:sz w:val="24"/>
          <w:szCs w:val="24"/>
        </w:rPr>
        <w:t xml:space="preserve"> for C</w:t>
      </w:r>
      <w:r w:rsidRPr="003F3B28">
        <w:rPr>
          <w:rFonts w:ascii="Times New Roman" w:hAnsi="Times New Roman" w:cs="Times New Roman"/>
          <w:b/>
          <w:sz w:val="24"/>
          <w:szCs w:val="24"/>
        </w:rPr>
        <w:t>lass</w:t>
      </w:r>
      <w:r>
        <w:rPr>
          <w:rFonts w:ascii="Times New Roman" w:hAnsi="Times New Roman" w:cs="Times New Roman"/>
          <w:b/>
          <w:sz w:val="24"/>
          <w:szCs w:val="24"/>
        </w:rPr>
        <w:t>:</w:t>
      </w:r>
    </w:p>
    <w:p w:rsidR="003F3B28" w:rsidRDefault="003F3B28">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Bound composition notebook (for science only)</w:t>
      </w:r>
    </w:p>
    <w:p w:rsidR="003F3B28" w:rsidRDefault="003F3B28">
      <w:pPr>
        <w:rPr>
          <w:rFonts w:ascii="Times New Roman" w:hAnsi="Times New Roman" w:cs="Times New Roman"/>
          <w:sz w:val="24"/>
          <w:szCs w:val="24"/>
        </w:rPr>
      </w:pPr>
      <w:r>
        <w:rPr>
          <w:rFonts w:ascii="Times New Roman" w:hAnsi="Times New Roman" w:cs="Times New Roman"/>
          <w:sz w:val="24"/>
          <w:szCs w:val="24"/>
        </w:rPr>
        <w:tab/>
        <w:t>Folder</w:t>
      </w:r>
    </w:p>
    <w:p w:rsidR="003F3B28" w:rsidRDefault="003F3B28">
      <w:pPr>
        <w:rPr>
          <w:rFonts w:ascii="Times New Roman" w:hAnsi="Times New Roman" w:cs="Times New Roman"/>
          <w:sz w:val="24"/>
          <w:szCs w:val="24"/>
        </w:rPr>
      </w:pPr>
      <w:r>
        <w:rPr>
          <w:rFonts w:ascii="Times New Roman" w:hAnsi="Times New Roman" w:cs="Times New Roman"/>
          <w:sz w:val="24"/>
          <w:szCs w:val="24"/>
        </w:rPr>
        <w:tab/>
        <w:t>Pen/pencil</w:t>
      </w:r>
    </w:p>
    <w:p w:rsidR="003F3B28" w:rsidRPr="003F3B28" w:rsidRDefault="003F3B28" w:rsidP="003F3B28">
      <w:pPr>
        <w:ind w:firstLine="720"/>
        <w:rPr>
          <w:rFonts w:ascii="Times New Roman" w:hAnsi="Times New Roman" w:cs="Times New Roman"/>
          <w:sz w:val="24"/>
          <w:szCs w:val="24"/>
        </w:rPr>
      </w:pPr>
      <w:r>
        <w:rPr>
          <w:rFonts w:ascii="Times New Roman" w:hAnsi="Times New Roman" w:cs="Times New Roman"/>
          <w:sz w:val="24"/>
          <w:szCs w:val="24"/>
        </w:rPr>
        <w:t>Colored pencils</w:t>
      </w:r>
    </w:p>
    <w:p w:rsidR="003F3B28" w:rsidRDefault="003F3B28">
      <w:pPr>
        <w:rPr>
          <w:rFonts w:ascii="Times New Roman" w:hAnsi="Times New Roman" w:cs="Times New Roman"/>
          <w:sz w:val="24"/>
          <w:szCs w:val="24"/>
        </w:rPr>
      </w:pPr>
    </w:p>
    <w:p w:rsidR="003F3B28" w:rsidRDefault="003F3B28">
      <w:pPr>
        <w:rPr>
          <w:rFonts w:ascii="Times New Roman" w:hAnsi="Times New Roman" w:cs="Times New Roman"/>
          <w:b/>
          <w:sz w:val="24"/>
          <w:szCs w:val="24"/>
        </w:rPr>
      </w:pPr>
      <w:r>
        <w:rPr>
          <w:rFonts w:ascii="Times New Roman" w:hAnsi="Times New Roman" w:cs="Times New Roman"/>
          <w:b/>
          <w:sz w:val="24"/>
          <w:szCs w:val="24"/>
        </w:rPr>
        <w:t>Homework and Classwork:</w:t>
      </w:r>
    </w:p>
    <w:p w:rsidR="003F3B28" w:rsidRDefault="003F3B28">
      <w:pPr>
        <w:rPr>
          <w:rFonts w:ascii="Times New Roman" w:hAnsi="Times New Roman" w:cs="Times New Roman"/>
          <w:sz w:val="24"/>
          <w:szCs w:val="24"/>
        </w:rPr>
      </w:pPr>
      <w:r>
        <w:rPr>
          <w:rFonts w:ascii="Times New Roman" w:hAnsi="Times New Roman" w:cs="Times New Roman"/>
          <w:sz w:val="24"/>
          <w:szCs w:val="24"/>
        </w:rPr>
        <w:t>Students are expected to complete all homework and unfinished class assignments. It is the student’s responsibility to turn in all work on time. Homework turned in one day late will be counted as ½ credit, after that it will not be accepted. (Illness/extended absences from school can be discussed with Mr. Greevy on an individual basis). Homework is expected to be done neatly, completely, and on time. It is not expected that each individual answer to be correct, effort is the most important thing.</w:t>
      </w:r>
    </w:p>
    <w:p w:rsidR="003F3B28" w:rsidRDefault="003F3B28">
      <w:pPr>
        <w:rPr>
          <w:rFonts w:ascii="Times New Roman" w:hAnsi="Times New Roman" w:cs="Times New Roman"/>
          <w:sz w:val="24"/>
          <w:szCs w:val="24"/>
        </w:rPr>
      </w:pPr>
    </w:p>
    <w:p w:rsidR="003F3B28" w:rsidRDefault="003F3B28">
      <w:pPr>
        <w:rPr>
          <w:rFonts w:ascii="Times New Roman" w:hAnsi="Times New Roman" w:cs="Times New Roman"/>
          <w:sz w:val="24"/>
          <w:szCs w:val="24"/>
        </w:rPr>
      </w:pPr>
      <w:r>
        <w:rPr>
          <w:rFonts w:ascii="Times New Roman" w:hAnsi="Times New Roman" w:cs="Times New Roman"/>
          <w:b/>
          <w:sz w:val="24"/>
          <w:szCs w:val="24"/>
        </w:rPr>
        <w:t xml:space="preserve">Testing: </w:t>
      </w:r>
      <w:r w:rsidRPr="003F3B28">
        <w:rPr>
          <w:rFonts w:ascii="Times New Roman" w:hAnsi="Times New Roman" w:cs="Times New Roman"/>
          <w:sz w:val="24"/>
          <w:szCs w:val="24"/>
        </w:rPr>
        <w:t xml:space="preserve">Students will be tested at the end of each chapter and unit. </w:t>
      </w:r>
      <w:r w:rsidR="00D35B56" w:rsidRPr="00D35B56">
        <w:rPr>
          <w:rFonts w:ascii="Times New Roman" w:hAnsi="Times New Roman" w:cs="Times New Roman"/>
          <w:sz w:val="24"/>
          <w:szCs w:val="24"/>
        </w:rPr>
        <w:t>All test will be announced. Quizzes will be almost every week. Quizzes occasionally may be unannounced.</w:t>
      </w:r>
    </w:p>
    <w:p w:rsidR="00D35B56" w:rsidRDefault="00D35B56">
      <w:pPr>
        <w:rPr>
          <w:rFonts w:ascii="Times New Roman" w:hAnsi="Times New Roman" w:cs="Times New Roman"/>
          <w:sz w:val="24"/>
          <w:szCs w:val="24"/>
        </w:rPr>
      </w:pPr>
    </w:p>
    <w:p w:rsidR="00D35B56" w:rsidRDefault="00D35B56">
      <w:pPr>
        <w:rPr>
          <w:rFonts w:ascii="Times New Roman" w:hAnsi="Times New Roman" w:cs="Times New Roman"/>
          <w:sz w:val="24"/>
          <w:szCs w:val="24"/>
        </w:rPr>
      </w:pPr>
      <w:r>
        <w:rPr>
          <w:rFonts w:ascii="Times New Roman" w:hAnsi="Times New Roman" w:cs="Times New Roman"/>
          <w:b/>
          <w:sz w:val="24"/>
          <w:szCs w:val="24"/>
        </w:rPr>
        <w:t xml:space="preserve">Conduct: </w:t>
      </w:r>
      <w:r>
        <w:rPr>
          <w:rFonts w:ascii="Times New Roman" w:hAnsi="Times New Roman" w:cs="Times New Roman"/>
          <w:sz w:val="24"/>
          <w:szCs w:val="24"/>
        </w:rPr>
        <w:t>Students will be expected to adhere to the Cornwall Central Middle School code of conduct at all times.</w:t>
      </w:r>
    </w:p>
    <w:p w:rsidR="00D35B56" w:rsidRDefault="00D35B56">
      <w:pPr>
        <w:rPr>
          <w:rFonts w:ascii="Times New Roman" w:hAnsi="Times New Roman" w:cs="Times New Roman"/>
          <w:sz w:val="24"/>
          <w:szCs w:val="24"/>
        </w:rPr>
      </w:pPr>
    </w:p>
    <w:p w:rsidR="00D35B56" w:rsidRDefault="00D35B56">
      <w:pPr>
        <w:rPr>
          <w:rFonts w:ascii="Times New Roman" w:hAnsi="Times New Roman" w:cs="Times New Roman"/>
          <w:sz w:val="24"/>
          <w:szCs w:val="24"/>
        </w:rPr>
      </w:pPr>
      <w:r>
        <w:rPr>
          <w:rFonts w:ascii="Times New Roman" w:hAnsi="Times New Roman" w:cs="Times New Roman"/>
          <w:b/>
          <w:sz w:val="24"/>
          <w:szCs w:val="24"/>
        </w:rPr>
        <w:t xml:space="preserve">Student Progress: </w:t>
      </w:r>
      <w:r>
        <w:rPr>
          <w:rFonts w:ascii="Times New Roman" w:hAnsi="Times New Roman" w:cs="Times New Roman"/>
          <w:sz w:val="24"/>
          <w:szCs w:val="24"/>
        </w:rPr>
        <w:t xml:space="preserve">Student report card grades are based on the following. </w:t>
      </w:r>
    </w:p>
    <w:p w:rsidR="00D35B56" w:rsidRDefault="00D35B56">
      <w:pPr>
        <w:rPr>
          <w:rFonts w:ascii="Times New Roman" w:hAnsi="Times New Roman" w:cs="Times New Roman"/>
          <w:sz w:val="24"/>
          <w:szCs w:val="24"/>
        </w:rPr>
      </w:pPr>
      <w:r>
        <w:rPr>
          <w:rFonts w:ascii="Times New Roman" w:hAnsi="Times New Roman" w:cs="Times New Roman"/>
          <w:sz w:val="24"/>
          <w:szCs w:val="24"/>
        </w:rPr>
        <w:t xml:space="preserve">30% Quizzes, 30% Tests, 20% Homework, </w:t>
      </w:r>
      <w:r w:rsidR="00AD0A33">
        <w:rPr>
          <w:rFonts w:ascii="Times New Roman" w:hAnsi="Times New Roman" w:cs="Times New Roman"/>
          <w:sz w:val="24"/>
          <w:szCs w:val="24"/>
        </w:rPr>
        <w:t>20% Classwork/</w:t>
      </w:r>
      <w:r>
        <w:rPr>
          <w:rFonts w:ascii="Times New Roman" w:hAnsi="Times New Roman" w:cs="Times New Roman"/>
          <w:sz w:val="24"/>
          <w:szCs w:val="24"/>
        </w:rPr>
        <w:t>participation in class</w:t>
      </w:r>
    </w:p>
    <w:p w:rsidR="00D35B56" w:rsidRDefault="00D35B56">
      <w:pPr>
        <w:rPr>
          <w:rFonts w:ascii="Times New Roman" w:hAnsi="Times New Roman" w:cs="Times New Roman"/>
          <w:sz w:val="24"/>
          <w:szCs w:val="24"/>
        </w:rPr>
      </w:pPr>
    </w:p>
    <w:p w:rsidR="00D35B56" w:rsidRDefault="00D35B56">
      <w:pPr>
        <w:rPr>
          <w:rFonts w:ascii="Times New Roman" w:hAnsi="Times New Roman" w:cs="Times New Roman"/>
          <w:sz w:val="24"/>
          <w:szCs w:val="24"/>
        </w:rPr>
      </w:pPr>
      <w:r>
        <w:rPr>
          <w:rFonts w:ascii="Times New Roman" w:hAnsi="Times New Roman" w:cs="Times New Roman"/>
          <w:sz w:val="24"/>
          <w:szCs w:val="24"/>
        </w:rPr>
        <w:t xml:space="preserve">If students or parents ever have any questions about our class at any time please ask! </w:t>
      </w:r>
    </w:p>
    <w:p w:rsidR="00D35B56" w:rsidRDefault="00D35B56">
      <w:pPr>
        <w:rPr>
          <w:rFonts w:ascii="Times New Roman" w:hAnsi="Times New Roman" w:cs="Times New Roman"/>
          <w:i/>
          <w:sz w:val="24"/>
          <w:szCs w:val="24"/>
        </w:rPr>
      </w:pPr>
      <w:r>
        <w:rPr>
          <w:rFonts w:ascii="Times New Roman" w:hAnsi="Times New Roman" w:cs="Times New Roman"/>
          <w:sz w:val="24"/>
          <w:szCs w:val="24"/>
        </w:rPr>
        <w:t xml:space="preserve">I am looking forward to an enjoyable and productive year.  </w:t>
      </w:r>
      <w:r>
        <w:rPr>
          <w:rFonts w:ascii="Times New Roman" w:hAnsi="Times New Roman" w:cs="Times New Roman"/>
          <w:i/>
          <w:sz w:val="24"/>
          <w:szCs w:val="24"/>
        </w:rPr>
        <w:t>–Mr. Greevy</w:t>
      </w:r>
    </w:p>
    <w:p w:rsidR="00D35B56" w:rsidRDefault="00D35B56">
      <w:pPr>
        <w:rPr>
          <w:rFonts w:ascii="Times New Roman" w:hAnsi="Times New Roman" w:cs="Times New Roman"/>
          <w:sz w:val="24"/>
          <w:szCs w:val="24"/>
        </w:rPr>
      </w:pPr>
    </w:p>
    <w:p w:rsidR="003F3B28" w:rsidRPr="003F3B28" w:rsidRDefault="00AD0A33">
      <w:pPr>
        <w:rPr>
          <w:rFonts w:ascii="Times New Roman" w:hAnsi="Times New Roman" w:cs="Times New Roman"/>
          <w:sz w:val="24"/>
          <w:szCs w:val="24"/>
        </w:rPr>
      </w:pPr>
      <w:r>
        <w:rPr>
          <w:rFonts w:ascii="Times New Roman" w:hAnsi="Times New Roman" w:cs="Times New Roman"/>
          <w:sz w:val="24"/>
          <w:szCs w:val="24"/>
        </w:rPr>
        <w:t>Please contact me any time at mgreevy@cornwallschools.com</w:t>
      </w:r>
    </w:p>
    <w:sectPr w:rsidR="003F3B28" w:rsidRPr="003F3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28"/>
    <w:rsid w:val="00243FD4"/>
    <w:rsid w:val="00293D4F"/>
    <w:rsid w:val="003F3B28"/>
    <w:rsid w:val="00645252"/>
    <w:rsid w:val="006D3D74"/>
    <w:rsid w:val="00A9204E"/>
    <w:rsid w:val="00AD0A33"/>
    <w:rsid w:val="00D3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4DEEA-D693-4A2F-98FD-0C865715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eev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Greevy</dc:creator>
  <cp:keywords/>
  <dc:description/>
  <cp:lastModifiedBy>Katherine Nagel</cp:lastModifiedBy>
  <cp:revision>2</cp:revision>
  <dcterms:created xsi:type="dcterms:W3CDTF">2023-12-22T14:59:00Z</dcterms:created>
  <dcterms:modified xsi:type="dcterms:W3CDTF">2023-12-22T14:59:00Z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